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15" w:rsidRPr="00073957" w:rsidRDefault="009B1015" w:rsidP="00A87F2E">
      <w:pPr>
        <w:jc w:val="center"/>
        <w:rPr>
          <w:rFonts w:ascii="標楷體" w:eastAsia="標楷體" w:hAnsi="標楷體"/>
          <w:b/>
          <w:sz w:val="36"/>
        </w:rPr>
      </w:pPr>
      <w:r w:rsidRPr="00073957">
        <w:rPr>
          <w:rFonts w:ascii="標楷體" w:eastAsia="標楷體" w:hAnsi="標楷體" w:hint="eastAsia"/>
          <w:b/>
          <w:sz w:val="36"/>
        </w:rPr>
        <w:t>國立</w:t>
      </w:r>
      <w:proofErr w:type="gramStart"/>
      <w:r w:rsidRPr="00073957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073957">
        <w:rPr>
          <w:rFonts w:ascii="標楷體" w:eastAsia="標楷體" w:hAnsi="標楷體" w:hint="eastAsia"/>
          <w:b/>
          <w:sz w:val="36"/>
        </w:rPr>
        <w:t>北大學衍生新創企業作業流程圖</w:t>
      </w:r>
    </w:p>
    <w:p w:rsidR="007F4059" w:rsidRPr="009B1015" w:rsidRDefault="00741045" w:rsidP="007F4059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3943438</wp:posOffset>
                </wp:positionH>
                <wp:positionV relativeFrom="paragraph">
                  <wp:posOffset>5198132</wp:posOffset>
                </wp:positionV>
                <wp:extent cx="402609" cy="381514"/>
                <wp:effectExtent l="0" t="0" r="0" b="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381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38E" w:rsidRPr="00A87F2E" w:rsidRDefault="0056638E" w:rsidP="0056638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8" o:spid="_x0000_s1026" style="position:absolute;margin-left:310.5pt;margin-top:409.3pt;width:31.7pt;height:30.0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" filled="f" stroked="f" strokeweight="1pt">
                <v:textbox>
                  <w:txbxContent>
                    <w:p w:rsidR="0056638E" w:rsidRPr="00A87F2E" w:rsidRDefault="0056638E" w:rsidP="0056638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 w:rsidR="006646D2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3980561</wp:posOffset>
                </wp:positionH>
                <wp:positionV relativeFrom="paragraph">
                  <wp:posOffset>983615</wp:posOffset>
                </wp:positionV>
                <wp:extent cx="0" cy="530772"/>
                <wp:effectExtent l="76200" t="0" r="57150" b="60325"/>
                <wp:wrapNone/>
                <wp:docPr id="132" name="直線單箭頭接點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77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B94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32" o:spid="_x0000_s1026" type="#_x0000_t32" style="position:absolute;margin-left:313.45pt;margin-top:77.45pt;width:0;height:41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" strokecolor="black [3200]" strokeweight="1pt">
                <v:stroke endarrow="block" joinstyle="miter"/>
              </v:shape>
            </w:pict>
          </mc:Fallback>
        </mc:AlternateContent>
      </w:r>
      <w:r w:rsidR="006646D2">
        <w:rPr>
          <w:rFonts w:ascii="標楷體" w:eastAsia="標楷體" w:hAnsi="標楷體"/>
          <w:b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2852836</wp:posOffset>
                </wp:positionH>
                <wp:positionV relativeFrom="paragraph">
                  <wp:posOffset>1524898</wp:posOffset>
                </wp:positionV>
                <wp:extent cx="2911475" cy="6518911"/>
                <wp:effectExtent l="0" t="0" r="0" b="15240"/>
                <wp:wrapNone/>
                <wp:docPr id="70" name="群組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1475" cy="6518911"/>
                          <a:chOff x="0" y="-1"/>
                          <a:chExt cx="2911565" cy="5785427"/>
                        </a:xfrm>
                      </wpg:grpSpPr>
                      <wpg:grpSp>
                        <wpg:cNvPr id="67" name="群組 67"/>
                        <wpg:cNvGrpSpPr/>
                        <wpg:grpSpPr>
                          <a:xfrm>
                            <a:off x="2232212" y="201706"/>
                            <a:ext cx="236220" cy="2716086"/>
                            <a:chOff x="0" y="0"/>
                            <a:chExt cx="236220" cy="2716086"/>
                          </a:xfrm>
                        </wpg:grpSpPr>
                        <wps:wsp>
                          <wps:cNvPr id="21" name="直線接點 21"/>
                          <wps:cNvCnPr/>
                          <wps:spPr>
                            <a:xfrm>
                              <a:off x="11625" y="2716086"/>
                              <a:ext cx="224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線接點 22"/>
                          <wps:cNvCnPr/>
                          <wps:spPr>
                            <a:xfrm flipV="1">
                              <a:off x="228600" y="0"/>
                              <a:ext cx="7620" cy="271589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單箭頭接點 24"/>
                          <wps:cNvCnPr/>
                          <wps:spPr>
                            <a:xfrm flipH="1">
                              <a:off x="0" y="0"/>
                              <a:ext cx="236211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" name="群組 69"/>
                        <wpg:cNvGrpSpPr/>
                        <wpg:grpSpPr>
                          <a:xfrm>
                            <a:off x="0" y="-1"/>
                            <a:ext cx="2911565" cy="5785427"/>
                            <a:chOff x="0" y="-1"/>
                            <a:chExt cx="2911565" cy="5785427"/>
                          </a:xfrm>
                        </wpg:grpSpPr>
                        <wps:wsp>
                          <wps:cNvPr id="25" name="矩形 25"/>
                          <wps:cNvSpPr/>
                          <wps:spPr>
                            <a:xfrm>
                              <a:off x="2058222" y="2512750"/>
                              <a:ext cx="402609" cy="362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87F2E" w:rsidRPr="00A87F2E" w:rsidRDefault="00A87F2E" w:rsidP="00A87F2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A87F2E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8" name="群組 68"/>
                          <wpg:cNvGrpSpPr/>
                          <wpg:grpSpPr>
                            <a:xfrm>
                              <a:off x="0" y="-1"/>
                              <a:ext cx="2911565" cy="5785427"/>
                              <a:chOff x="0" y="-1"/>
                              <a:chExt cx="2911565" cy="5785427"/>
                            </a:xfrm>
                          </wpg:grpSpPr>
                          <wpg:grpSp>
                            <wpg:cNvPr id="66" name="群組 66"/>
                            <wpg:cNvGrpSpPr/>
                            <wpg:grpSpPr>
                              <a:xfrm>
                                <a:off x="2245659" y="2084294"/>
                                <a:ext cx="399998" cy="1762605"/>
                                <a:chOff x="0" y="0"/>
                                <a:chExt cx="399998" cy="1762605"/>
                              </a:xfrm>
                            </wpg:grpSpPr>
                            <wps:wsp>
                              <wps:cNvPr id="26" name="直線接點 26"/>
                              <wps:cNvCnPr/>
                              <wps:spPr>
                                <a:xfrm>
                                  <a:off x="4977" y="1762605"/>
                                  <a:ext cx="39502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單箭頭接點 28"/>
                              <wps:cNvCnPr/>
                              <wps:spPr>
                                <a:xfrm flipH="1">
                                  <a:off x="0" y="0"/>
                                  <a:ext cx="39243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直線接點 27"/>
                              <wps:cNvCnPr/>
                              <wps:spPr>
                                <a:xfrm flipV="1">
                                  <a:off x="395522" y="1"/>
                                  <a:ext cx="2466" cy="176212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9" name="矩形 29"/>
                            <wps:cNvSpPr/>
                            <wps:spPr>
                              <a:xfrm>
                                <a:off x="2595282" y="2339788"/>
                                <a:ext cx="316283" cy="1136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6ADD" w:rsidRPr="00A87F2E" w:rsidRDefault="00CF6ADD" w:rsidP="00CF6AD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</w:rPr>
                                    <w:t>條件協商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5" name="群組 65"/>
                            <wpg:cNvGrpSpPr/>
                            <wpg:grpSpPr>
                              <a:xfrm>
                                <a:off x="0" y="-1"/>
                                <a:ext cx="2263435" cy="5785427"/>
                                <a:chOff x="0" y="-1"/>
                                <a:chExt cx="2263435" cy="5785427"/>
                              </a:xfrm>
                            </wpg:grpSpPr>
                            <wps:wsp>
                              <wps:cNvPr id="9" name="矩形 9"/>
                              <wps:cNvSpPr/>
                              <wps:spPr>
                                <a:xfrm>
                                  <a:off x="30480" y="5364480"/>
                                  <a:ext cx="2232955" cy="4209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1015" w:rsidRPr="009B1015" w:rsidRDefault="00CF6ADD" w:rsidP="009B101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股票(權)移轉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直線單箭頭接點 44"/>
                              <wps:cNvCnPr/>
                              <wps:spPr>
                                <a:xfrm>
                                  <a:off x="1143000" y="4983480"/>
                                  <a:ext cx="0" cy="36151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矩形 6"/>
                              <wps:cNvSpPr/>
                              <wps:spPr>
                                <a:xfrm>
                                  <a:off x="15240" y="3642360"/>
                                  <a:ext cx="2232955" cy="4209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1015" w:rsidRPr="009B1015" w:rsidRDefault="00A87F2E" w:rsidP="009B101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通知提案人新創條件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矩形 8"/>
                              <wps:cNvSpPr/>
                              <wps:spPr>
                                <a:xfrm>
                                  <a:off x="30480" y="4419600"/>
                                  <a:ext cx="2232955" cy="5601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D3943" w:rsidRDefault="00CF6ADD" w:rsidP="009B101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與新創企業協商並簽訂</w:t>
                                    </w:r>
                                  </w:p>
                                  <w:p w:rsidR="009B1015" w:rsidRPr="009B1015" w:rsidRDefault="00CF6ADD" w:rsidP="009B101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衍生新創授權合約書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0" y="1844040"/>
                                  <a:ext cx="2233342" cy="421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1015" w:rsidRPr="009B1015" w:rsidRDefault="00A87F2E" w:rsidP="00A87F2E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衍生新創企業專案委員會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0" y="1021080"/>
                                  <a:ext cx="2233342" cy="421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1015" w:rsidRPr="009B1015" w:rsidRDefault="009B1015" w:rsidP="009B101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新創估價會議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矩形 1"/>
                              <wps:cNvSpPr/>
                              <wps:spPr>
                                <a:xfrm>
                                  <a:off x="0" y="-1"/>
                                  <a:ext cx="2233342" cy="47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B1015" w:rsidRPr="009B1015" w:rsidRDefault="009B1015" w:rsidP="009B101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9B1015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提案人向研發處</w:t>
                                    </w:r>
                                    <w:bookmarkStart w:id="0" w:name="_GoBack"/>
                                    <w:bookmarkEnd w:id="0"/>
                                    <w:r w:rsidRPr="009B1015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  <w:t>提出申請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直線單箭頭接點 32"/>
                              <wps:cNvCnPr>
                                <a:stCxn id="1" idx="2"/>
                              </wps:cNvCnPr>
                              <wps:spPr>
                                <a:xfrm flipH="1">
                                  <a:off x="1114743" y="475714"/>
                                  <a:ext cx="1928" cy="524413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直線單箭頭接點 39"/>
                              <wps:cNvCnPr/>
                              <wps:spPr>
                                <a:xfrm>
                                  <a:off x="1112520" y="1463040"/>
                                  <a:ext cx="2540" cy="3892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直線單箭頭接點 42"/>
                              <wps:cNvCnPr/>
                              <wps:spPr>
                                <a:xfrm>
                                  <a:off x="1127760" y="3276600"/>
                                  <a:ext cx="0" cy="36151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直線單箭頭接點 43"/>
                              <wps:cNvCnPr/>
                              <wps:spPr>
                                <a:xfrm>
                                  <a:off x="1143000" y="4053840"/>
                                  <a:ext cx="0" cy="361514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流程圖: 決策 34"/>
                              <wps:cNvSpPr/>
                              <wps:spPr>
                                <a:xfrm>
                                  <a:off x="15240" y="2575560"/>
                                  <a:ext cx="2245795" cy="70017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5DBF" w:rsidRPr="00CD4099" w:rsidRDefault="00CD4099" w:rsidP="00CD409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審查是否通過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直線接點 37"/>
                              <wps:cNvCnPr/>
                              <wps:spPr>
                                <a:xfrm flipH="1" flipV="1">
                                  <a:off x="1127760" y="2270760"/>
                                  <a:ext cx="0" cy="32027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70" o:spid="_x0000_s1027" style="position:absolute;margin-left:224.65pt;margin-top:120.05pt;width:229.25pt;height:513.3pt;z-index:251753472" coordorigin="" coordsize="29115,57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">
                <v:group id="群組 67" o:spid="_x0000_s1028" style="position:absolute;left:22322;top:2017;width:2362;height:27160" coordsize="2362,2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line id="直線接點 21" o:spid="_x0000_s1029" style="position:absolute;visibility:visible;mso-wrap-style:square" from="116,27160" to="2361,2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RjxAAAANs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3h9iX9ALn8AwAA//8DAFBLAQItABQABgAIAAAAIQDb4fbL7gAAAIUBAAATAAAAAAAAAAAA&#10;AAAAAAAAAABbQ29udGVudF9UeXBlc10ueG1sUEsBAi0AFAAGAAgAAAAhAFr0LFu/AAAAFQEAAAsA&#10;AAAAAAAAAAAAAAAAHwEAAF9yZWxzLy5yZWxzUEsBAi0AFAAGAAgAAAAhALEvdGPEAAAA2wAAAA8A&#10;AAAAAAAAAAAAAAAABwIAAGRycy9kb3ducmV2LnhtbFBLBQYAAAAAAwADALcAAAD4AgAAAAA=&#10;" strokecolor="black [3213]" strokeweight=".5pt">
                    <v:stroke joinstyle="miter"/>
                  </v:line>
                  <v:line id="直線接點 22" o:spid="_x0000_s1030" style="position:absolute;flip:y;visibility:visible;mso-wrap-style:square" from="2286,0" to="2362,2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" strokecolor="black [3213]" strokeweight="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4" o:spid="_x0000_s1031" type="#_x0000_t32" style="position:absolute;width:23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" strokecolor="black [3213]" strokeweight=".5pt">
                    <v:stroke endarrow="block" joinstyle="miter"/>
                  </v:shape>
                </v:group>
                <v:group id="群組 69" o:spid="_x0000_s1032" style="position:absolute;width:29115;height:57854" coordorigin="" coordsize="29115,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ect id="矩形 25" o:spid="_x0000_s1033" style="position:absolute;left:20582;top:25127;width:4026;height:3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<v:textbox>
                      <w:txbxContent>
                        <w:p w:rsidR="00A87F2E" w:rsidRPr="00A87F2E" w:rsidRDefault="00A87F2E" w:rsidP="00A87F2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proofErr w:type="gramStart"/>
                          <w:r w:rsidRPr="00A87F2E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rect>
                  <v:group id="群組 68" o:spid="_x0000_s1034" style="position:absolute;width:29115;height:57854" coordorigin="" coordsize="29115,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群組 66" o:spid="_x0000_s1035" style="position:absolute;left:22456;top:20842;width:4000;height:17626" coordsize="3999,1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line id="直線接點 26" o:spid="_x0000_s1036" style="position:absolute;visibility:visible;mso-wrap-style:square" from="49,17626" to="3999,1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" strokecolor="black [3213]" strokeweight=".5pt">
                        <v:stroke joinstyle="miter"/>
                      </v:line>
                      <v:shape id="直線單箭頭接點 28" o:spid="_x0000_s1037" type="#_x0000_t32" style="position:absolute;width:392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" strokecolor="black [3213]" strokeweight=".5pt">
                        <v:stroke endarrow="block" joinstyle="miter"/>
                      </v:shape>
                      <v:line id="直線接點 27" o:spid="_x0000_s1038" style="position:absolute;flip:y;visibility:visible;mso-wrap-style:square" from="3955,0" to="3979,17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cZ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msD9S/oBcn4DAAD//wMAUEsBAi0AFAAGAAgAAAAhANvh9svuAAAAhQEAABMAAAAAAAAAAAAA&#10;AAAAAAAAAFtDb250ZW50X1R5cGVzXS54bWxQSwECLQAUAAYACAAAACEAWvQsW78AAAAVAQAACwAA&#10;AAAAAAAAAAAAAAAfAQAAX3JlbHMvLnJlbHNQSwECLQAUAAYACAAAACEAoiQ3GcMAAADbAAAADwAA&#10;AAAAAAAAAAAAAAAHAgAAZHJzL2Rvd25yZXYueG1sUEsFBgAAAAADAAMAtwAAAPcCAAAAAA==&#10;" strokecolor="black [3213]" strokeweight=".5pt">
                        <v:stroke joinstyle="miter"/>
                      </v:line>
                    </v:group>
                    <v:rect id="矩形 29" o:spid="_x0000_s1039" style="position:absolute;left:25952;top:23397;width:3163;height:11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    <v:textbox>
                        <w:txbxContent>
                          <w:p w:rsidR="00CF6ADD" w:rsidRPr="00A87F2E" w:rsidRDefault="00CF6ADD" w:rsidP="00CF6ADD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條件協商</w:t>
                            </w:r>
                          </w:p>
                        </w:txbxContent>
                      </v:textbox>
                    </v:rect>
                    <v:group id="群組 65" o:spid="_x0000_s1040" style="position:absolute;width:22634;height:57854" coordorigin="" coordsize="22634,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rect id="矩形 9" o:spid="_x0000_s1041" style="position:absolute;left:304;top:53644;width:22330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          <v:textbox>
                          <w:txbxContent>
                            <w:p w:rsidR="009B1015" w:rsidRPr="009B1015" w:rsidRDefault="00CF6ADD" w:rsidP="009B101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股票(權)移轉</w:t>
                              </w:r>
                            </w:p>
                          </w:txbxContent>
                        </v:textbox>
                      </v:rect>
                      <v:shape id="直線單箭頭接點 44" o:spid="_x0000_s1042" type="#_x0000_t32" style="position:absolute;left:11430;top:49834;width:0;height:3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" strokecolor="black [3200]" strokeweight="1pt">
                        <v:stroke endarrow="block" joinstyle="miter"/>
                      </v:shape>
                      <v:rect id="矩形 6" o:spid="_x0000_s1043" style="position:absolute;left:152;top:36423;width:22329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>
                        <v:textbox>
                          <w:txbxContent>
                            <w:p w:rsidR="009B1015" w:rsidRPr="009B1015" w:rsidRDefault="00A87F2E" w:rsidP="009B101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通知提案人新創條件</w:t>
                              </w:r>
                            </w:p>
                          </w:txbxContent>
                        </v:textbox>
                      </v:rect>
                      <v:rect id="矩形 8" o:spid="_x0000_s1044" style="position:absolute;left:304;top:44196;width:22330;height:5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      <v:textbox>
                          <w:txbxContent>
                            <w:p w:rsidR="005D3943" w:rsidRDefault="00CF6ADD" w:rsidP="009B101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與新創企業協商並簽訂</w:t>
                              </w:r>
                            </w:p>
                            <w:p w:rsidR="009B1015" w:rsidRPr="009B1015" w:rsidRDefault="00CF6ADD" w:rsidP="009B101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衍生新創授權合約書</w:t>
                              </w:r>
                            </w:p>
                          </w:txbxContent>
                        </v:textbox>
                      </v:rect>
                      <v:rect id="矩形 5" o:spid="_x0000_s1045" style="position:absolute;top:18440;width:22333;height:4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>
                        <v:textbox>
                          <w:txbxContent>
                            <w:p w:rsidR="009B1015" w:rsidRPr="009B1015" w:rsidRDefault="00A87F2E" w:rsidP="00A87F2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衍生新創企業專案委員會</w:t>
                              </w:r>
                            </w:p>
                          </w:txbxContent>
                        </v:textbox>
                      </v:rect>
                      <v:rect id="矩形 3" o:spid="_x0000_s1046" style="position:absolute;top:10210;width:22333;height:4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      <v:textbox>
                          <w:txbxContent>
                            <w:p w:rsidR="009B1015" w:rsidRPr="009B1015" w:rsidRDefault="009B1015" w:rsidP="009B101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新創估價會議</w:t>
                              </w:r>
                            </w:p>
                          </w:txbxContent>
                        </v:textbox>
                      </v:rect>
                      <v:rect id="矩形 1" o:spid="_x0000_s1047" style="position:absolute;width:22333;height:4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      <v:textbox>
                          <w:txbxContent>
                            <w:p w:rsidR="009B1015" w:rsidRPr="009B1015" w:rsidRDefault="009B1015" w:rsidP="009B101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9B1015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提案人向研發處</w:t>
                              </w:r>
                              <w:bookmarkStart w:id="1" w:name="_GoBack"/>
                              <w:bookmarkEnd w:id="1"/>
                              <w:r w:rsidRPr="009B1015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  <w:t>提出申請</w:t>
                              </w:r>
                            </w:p>
                          </w:txbxContent>
                        </v:textbox>
                      </v:rect>
                      <v:shape id="直線單箭頭接點 32" o:spid="_x0000_s1048" type="#_x0000_t32" style="position:absolute;left:11147;top:4757;width:19;height:52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" strokecolor="black [3200]" strokeweight="1pt">
                        <v:stroke endarrow="block" joinstyle="miter"/>
                      </v:shape>
                      <v:shape id="直線單箭頭接點 39" o:spid="_x0000_s1049" type="#_x0000_t32" style="position:absolute;left:11125;top:14630;width:25;height:38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" strokecolor="black [3200]" strokeweight="1pt">
                        <v:stroke endarrow="block" joinstyle="miter"/>
                      </v:shape>
                      <v:shape id="直線單箭頭接點 42" o:spid="_x0000_s1050" type="#_x0000_t32" style="position:absolute;left:11277;top:32766;width:0;height:3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" strokecolor="black [3200]" strokeweight="1pt">
                        <v:stroke endarrow="block" joinstyle="miter"/>
                      </v:shape>
                      <v:shape id="直線單箭頭接點 43" o:spid="_x0000_s1051" type="#_x0000_t32" style="position:absolute;left:11430;top:40538;width:0;height:3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" strokecolor="black [3200]" strokeweight="1pt">
                        <v:stroke endarrow="block" joinstyle="miter"/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流程圖: 決策 34" o:spid="_x0000_s1052" type="#_x0000_t110" style="position:absolute;left:152;top:25755;width:22458;height:7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" filled="f" strokecolor="black [3213]" strokeweight="1pt">
                        <v:textbox>
                          <w:txbxContent>
                            <w:p w:rsidR="00BB5DBF" w:rsidRPr="00CD4099" w:rsidRDefault="00CD4099" w:rsidP="00CD409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審查是否通過</w:t>
                              </w:r>
                            </w:p>
                          </w:txbxContent>
                        </v:textbox>
                      </v:shape>
                      <v:line id="直線接點 37" o:spid="_x0000_s1053" style="position:absolute;flip:x y;visibility:visible;mso-wrap-style:square" from="11277,22707" to="11277,25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" strokecolor="black [3213]" strokeweight="1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  <w:r w:rsidR="006646D2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392430</wp:posOffset>
                </wp:positionV>
                <wp:extent cx="1097280" cy="579120"/>
                <wp:effectExtent l="19050" t="0" r="45720" b="11430"/>
                <wp:wrapNone/>
                <wp:docPr id="2" name="流程圖: 準備作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7912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6D2" w:rsidRPr="006646D2" w:rsidRDefault="006646D2" w:rsidP="006646D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6646D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2" o:spid="_x0000_s1054" type="#_x0000_t117" style="position:absolute;margin-left:269.55pt;margin-top:30.9pt;width:86.4pt;height:45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" fillcolor="white [3201]" strokecolor="black [3200]" strokeweight="1pt">
                <v:textbox>
                  <w:txbxContent>
                    <w:p w:rsidR="006646D2" w:rsidRPr="006646D2" w:rsidRDefault="006646D2" w:rsidP="006646D2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6646D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  <w:r w:rsidR="00F11877">
        <w:rPr>
          <w:rFonts w:ascii="標楷體" w:eastAsia="標楷體" w:hAnsi="標楷體"/>
          <w:b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-581661</wp:posOffset>
                </wp:positionH>
                <wp:positionV relativeFrom="paragraph">
                  <wp:posOffset>1325880</wp:posOffset>
                </wp:positionV>
                <wp:extent cx="3394075" cy="6779895"/>
                <wp:effectExtent l="19050" t="0" r="53975" b="20955"/>
                <wp:wrapNone/>
                <wp:docPr id="64" name="群組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4075" cy="6779895"/>
                          <a:chOff x="0" y="-6762"/>
                          <a:chExt cx="3394342" cy="6016982"/>
                        </a:xfrm>
                      </wpg:grpSpPr>
                      <wps:wsp>
                        <wps:cNvPr id="15" name="平行四邊形 15"/>
                        <wps:cNvSpPr/>
                        <wps:spPr>
                          <a:xfrm>
                            <a:off x="30480" y="-6762"/>
                            <a:ext cx="2806996" cy="99946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5DBF" w:rsidRPr="009B1015" w:rsidRDefault="00BB5DBF" w:rsidP="00BB5DBF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9B1015"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  <w:t>衍生新創企業申請表</w:t>
                              </w:r>
                            </w:p>
                            <w:p w:rsidR="00BB5DBF" w:rsidRPr="009B1015" w:rsidRDefault="00BB5DBF" w:rsidP="00BB5DBF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9B1015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衍生新創企業營運規劃書</w:t>
                              </w:r>
                            </w:p>
                            <w:p w:rsidR="00BB5DBF" w:rsidRPr="009B1015" w:rsidRDefault="00BB5DBF" w:rsidP="00BB5DBF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利益揭露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  <w:t>聲明書</w:t>
                              </w:r>
                            </w:p>
                            <w:p w:rsidR="00BB5DBF" w:rsidRDefault="00BB5DBF" w:rsidP="00BB5D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單箭頭接點 19"/>
                        <wps:cNvCnPr/>
                        <wps:spPr>
                          <a:xfrm flipV="1">
                            <a:off x="2773680" y="487680"/>
                            <a:ext cx="605117" cy="298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平行四邊形 20"/>
                        <wps:cNvSpPr/>
                        <wps:spPr>
                          <a:xfrm>
                            <a:off x="0" y="1173480"/>
                            <a:ext cx="2319963" cy="65786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5DBF" w:rsidRPr="009B1015" w:rsidRDefault="00BB5DBF" w:rsidP="00BB5DBF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9B1015"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  <w:t>技術</w:t>
                              </w:r>
                              <w:proofErr w:type="gramStart"/>
                              <w:r w:rsidRPr="009B1015"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  <w:t>鑑</w:t>
                              </w:r>
                              <w:proofErr w:type="gramEnd"/>
                              <w:r w:rsidRPr="009B1015"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  <w:t>價報告</w:t>
                              </w:r>
                            </w:p>
                            <w:p w:rsidR="00BB5DBF" w:rsidRPr="009B1015" w:rsidRDefault="00BB5DBF" w:rsidP="00BB5DBF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技術估價會議紀錄</w:t>
                              </w:r>
                            </w:p>
                            <w:p w:rsidR="00BB5DBF" w:rsidRDefault="00BB5DBF" w:rsidP="00BB5D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平行四邊形 23"/>
                        <wps:cNvSpPr/>
                        <wps:spPr>
                          <a:xfrm>
                            <a:off x="15240" y="2133600"/>
                            <a:ext cx="2178885" cy="38666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5DBF" w:rsidRPr="00BB5DBF" w:rsidRDefault="00BB5DBF" w:rsidP="00F77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新創條件審議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  <w:t>會議紀錄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平行四邊形 30"/>
                        <wps:cNvSpPr/>
                        <wps:spPr>
                          <a:xfrm>
                            <a:off x="121920" y="3916680"/>
                            <a:ext cx="2058706" cy="38666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5DBF" w:rsidRPr="009B1015" w:rsidRDefault="00BB5DBF" w:rsidP="00F77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新創條件授權通知函</w:t>
                              </w:r>
                            </w:p>
                            <w:p w:rsidR="00BB5DBF" w:rsidRPr="00BB5DBF" w:rsidRDefault="00BB5DBF" w:rsidP="00BB5DBF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平行四邊形 31"/>
                        <wps:cNvSpPr/>
                        <wps:spPr>
                          <a:xfrm>
                            <a:off x="121920" y="4754880"/>
                            <a:ext cx="2058706" cy="38666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5DBF" w:rsidRPr="009B1015" w:rsidRDefault="00BB5DBF" w:rsidP="00F77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衍生新創授權合約</w:t>
                              </w:r>
                            </w:p>
                            <w:p w:rsidR="00BB5DBF" w:rsidRPr="00BB5DBF" w:rsidRDefault="00BB5DBF" w:rsidP="00BB5DBF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平行四邊形 33"/>
                        <wps:cNvSpPr/>
                        <wps:spPr>
                          <a:xfrm>
                            <a:off x="106680" y="5623560"/>
                            <a:ext cx="2534194" cy="38666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5DBF" w:rsidRPr="009B1015" w:rsidRDefault="00BB5DBF" w:rsidP="00F7775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實體股票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  <w:t>或股份持有證明書</w:t>
                              </w:r>
                            </w:p>
                            <w:p w:rsidR="00BB5DBF" w:rsidRPr="00BB5DBF" w:rsidRDefault="00BB5DBF" w:rsidP="00BB5DBF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線單箭頭接點 35"/>
                        <wps:cNvCnPr/>
                        <wps:spPr>
                          <a:xfrm flipV="1">
                            <a:off x="2240280" y="1478280"/>
                            <a:ext cx="1120822" cy="85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單箭頭接點 38"/>
                        <wps:cNvCnPr/>
                        <wps:spPr>
                          <a:xfrm flipH="1">
                            <a:off x="2164080" y="4084320"/>
                            <a:ext cx="1229995" cy="38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單箭頭接點 41"/>
                        <wps:cNvCnPr/>
                        <wps:spPr>
                          <a:xfrm flipH="1">
                            <a:off x="2164080" y="4953000"/>
                            <a:ext cx="1230262" cy="405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單箭頭接點 62"/>
                        <wps:cNvCnPr/>
                        <wps:spPr>
                          <a:xfrm flipH="1">
                            <a:off x="2606040" y="5821680"/>
                            <a:ext cx="787695" cy="8764"/>
                          </a:xfrm>
                          <a:prstGeom prst="straightConnector1">
                            <a:avLst/>
                          </a:prstGeom>
                          <a:ln w="12700"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單箭頭接點 63"/>
                        <wps:cNvCnPr/>
                        <wps:spPr>
                          <a:xfrm flipH="1">
                            <a:off x="2164080" y="2301240"/>
                            <a:ext cx="1215425" cy="15664"/>
                          </a:xfrm>
                          <a:prstGeom prst="straightConnector1">
                            <a:avLst/>
                          </a:prstGeom>
                          <a:ln w="12700"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4" o:spid="_x0000_s1055" style="position:absolute;margin-left:-45.8pt;margin-top:104.4pt;width:267.25pt;height:533.85pt;z-index:251754496;mso-height-relative:margin" coordorigin=",-67" coordsize="33943,6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邊形 15" o:spid="_x0000_s1056" type="#_x0000_t7" style="position:absolute;left:304;top:-67;width:28070;height:9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" adj="1923" filled="f" strokecolor="black [3213]" strokeweight="1pt">
                  <v:stroke dashstyle="dash"/>
                  <v:textbox>
                    <w:txbxContent>
                      <w:p w:rsidR="00BB5DBF" w:rsidRPr="009B1015" w:rsidRDefault="00BB5DBF" w:rsidP="00BB5DB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9B1015"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衍生新創企業申請表</w:t>
                        </w:r>
                      </w:p>
                      <w:p w:rsidR="00BB5DBF" w:rsidRPr="009B1015" w:rsidRDefault="00BB5DBF" w:rsidP="00BB5DB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9B1015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衍生新創企業營運規劃書</w:t>
                        </w:r>
                      </w:p>
                      <w:p w:rsidR="00BB5DBF" w:rsidRPr="009B1015" w:rsidRDefault="00BB5DBF" w:rsidP="00BB5DBF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利益揭露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聲明書</w:t>
                        </w:r>
                      </w:p>
                      <w:p w:rsidR="00BB5DBF" w:rsidRDefault="00BB5DBF" w:rsidP="00BB5DBF">
                        <w:pPr>
                          <w:jc w:val="center"/>
                        </w:pPr>
                      </w:p>
                    </w:txbxContent>
                  </v:textbox>
                </v:shape>
                <v:shape id="直線單箭頭接點 19" o:spid="_x0000_s1057" type="#_x0000_t32" style="position:absolute;left:27736;top:4876;width:6051;height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" strokecolor="black [3213]" strokeweight="1pt">
                  <v:stroke dashstyle="dash" endarrow="block" joinstyle="miter"/>
                </v:shape>
                <v:shape id="平行四邊形 20" o:spid="_x0000_s1058" type="#_x0000_t7" style="position:absolute;top:11734;width:23199;height:6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" adj="1531" filled="f" strokecolor="black [3213]" strokeweight="1pt">
                  <v:stroke dashstyle="dash"/>
                  <v:textbox>
                    <w:txbxContent>
                      <w:p w:rsidR="00BB5DBF" w:rsidRPr="009B1015" w:rsidRDefault="00BB5DBF" w:rsidP="00BB5DBF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ind w:leftChars="0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9B1015"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技術</w:t>
                        </w:r>
                        <w:proofErr w:type="gramStart"/>
                        <w:r w:rsidRPr="009B1015"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鑑</w:t>
                        </w:r>
                        <w:proofErr w:type="gramEnd"/>
                        <w:r w:rsidRPr="009B1015"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價報告</w:t>
                        </w:r>
                      </w:p>
                      <w:p w:rsidR="00BB5DBF" w:rsidRPr="009B1015" w:rsidRDefault="00BB5DBF" w:rsidP="00BB5DBF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ind w:leftChars="0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技術估價會議紀錄</w:t>
                        </w:r>
                      </w:p>
                      <w:p w:rsidR="00BB5DBF" w:rsidRDefault="00BB5DBF" w:rsidP="00BB5DBF">
                        <w:pPr>
                          <w:jc w:val="center"/>
                        </w:pPr>
                      </w:p>
                    </w:txbxContent>
                  </v:textbox>
                </v:shape>
                <v:shape id="平行四邊形 23" o:spid="_x0000_s1059" type="#_x0000_t7" style="position:absolute;left:152;top:21336;width:21789;height:3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" adj="958" filled="f" strokecolor="black [3213]" strokeweight="1pt">
                  <v:stroke dashstyle="dash"/>
                  <v:textbox>
                    <w:txbxContent>
                      <w:p w:rsidR="00BB5DBF" w:rsidRPr="00BB5DBF" w:rsidRDefault="00BB5DBF" w:rsidP="00F77758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新創條件審議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會議紀錄</w:t>
                        </w:r>
                      </w:p>
                    </w:txbxContent>
                  </v:textbox>
                </v:shape>
                <v:shape id="平行四邊形 30" o:spid="_x0000_s1060" type="#_x0000_t7" style="position:absolute;left:1219;top:39166;width:20587;height:3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" adj="1014" filled="f" strokecolor="black [3213]" strokeweight="1pt">
                  <v:stroke dashstyle="dash"/>
                  <v:textbox>
                    <w:txbxContent>
                      <w:p w:rsidR="00BB5DBF" w:rsidRPr="009B1015" w:rsidRDefault="00BB5DBF" w:rsidP="00F77758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新創條件授權通知函</w:t>
                        </w:r>
                      </w:p>
                      <w:p w:rsidR="00BB5DBF" w:rsidRPr="00BB5DBF" w:rsidRDefault="00BB5DBF" w:rsidP="00BB5DBF">
                        <w:pPr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平行四邊形 31" o:spid="_x0000_s1061" type="#_x0000_t7" style="position:absolute;left:1219;top:47548;width:20587;height:3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" adj="1014" filled="f" strokecolor="black [3213]" strokeweight="1pt">
                  <v:stroke dashstyle="dash"/>
                  <v:textbox>
                    <w:txbxContent>
                      <w:p w:rsidR="00BB5DBF" w:rsidRPr="009B1015" w:rsidRDefault="00BB5DBF" w:rsidP="00F77758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衍生新創授權合約</w:t>
                        </w:r>
                      </w:p>
                      <w:p w:rsidR="00BB5DBF" w:rsidRPr="00BB5DBF" w:rsidRDefault="00BB5DBF" w:rsidP="00BB5DBF">
                        <w:pPr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平行四邊形 33" o:spid="_x0000_s1062" type="#_x0000_t7" style="position:absolute;left:1066;top:56235;width:25342;height:3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" adj="824" filled="f" strokecolor="black [3213]" strokeweight="1pt">
                  <v:stroke dashstyle="dash"/>
                  <v:textbox>
                    <w:txbxContent>
                      <w:p w:rsidR="00BB5DBF" w:rsidRPr="009B1015" w:rsidRDefault="00BB5DBF" w:rsidP="00F77758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實體股票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或股份持有證明書</w:t>
                        </w:r>
                      </w:p>
                      <w:p w:rsidR="00BB5DBF" w:rsidRPr="00BB5DBF" w:rsidRDefault="00BB5DBF" w:rsidP="00BB5DBF">
                        <w:pPr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直線單箭頭接點 35" o:spid="_x0000_s1063" type="#_x0000_t32" style="position:absolute;left:22402;top:14782;width:11209;height: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" strokecolor="black [3213]" strokeweight="1pt">
                  <v:stroke dashstyle="dash" endarrow="block" joinstyle="miter"/>
                </v:shape>
                <v:shape id="直線單箭頭接點 38" o:spid="_x0000_s1064" type="#_x0000_t32" style="position:absolute;left:21640;top:40843;width:12300;height: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" strokecolor="black [3213]" strokeweight="1pt">
                  <v:stroke dashstyle="dash" endarrow="block" joinstyle="miter"/>
                </v:shape>
                <v:shape id="直線單箭頭接點 41" o:spid="_x0000_s1065" type="#_x0000_t32" style="position:absolute;left:21640;top:49530;width:12303;height: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" strokecolor="black [3213]" strokeweight="1pt">
                  <v:stroke dashstyle="dash" endarrow="block" joinstyle="miter"/>
                </v:shape>
                <v:shape id="直線單箭頭接點 62" o:spid="_x0000_s1066" type="#_x0000_t32" style="position:absolute;left:26060;top:58216;width:7877;height: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" strokecolor="black [3200]" strokeweight="1pt">
                  <v:stroke dashstyle="dash" endarrow="block" joinstyle="miter"/>
                </v:shape>
                <v:shape id="直線單箭頭接點 63" o:spid="_x0000_s1067" type="#_x0000_t32" style="position:absolute;left:21640;top:23012;width:12155;height:1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" strokecolor="black [3200]" strokeweight="1pt">
                  <v:stroke dashstyle="dash" endarrow="block" joinstyle="miter"/>
                </v:shape>
              </v:group>
            </w:pict>
          </mc:Fallback>
        </mc:AlternateContent>
      </w:r>
    </w:p>
    <w:sectPr w:rsidR="007F4059" w:rsidRPr="009B1015" w:rsidSect="00F1187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C6"/>
    <w:multiLevelType w:val="hybridMultilevel"/>
    <w:tmpl w:val="E0D6FADC"/>
    <w:lvl w:ilvl="0" w:tplc="86C82C4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" w15:restartNumberingAfterBreak="0">
    <w:nsid w:val="35775DDE"/>
    <w:multiLevelType w:val="hybridMultilevel"/>
    <w:tmpl w:val="91E0DB96"/>
    <w:lvl w:ilvl="0" w:tplc="EEAAA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264B1"/>
    <w:multiLevelType w:val="hybridMultilevel"/>
    <w:tmpl w:val="E0D6FADC"/>
    <w:lvl w:ilvl="0" w:tplc="86C82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839BA"/>
    <w:multiLevelType w:val="hybridMultilevel"/>
    <w:tmpl w:val="E0D6FADC"/>
    <w:lvl w:ilvl="0" w:tplc="86C82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8D458F"/>
    <w:multiLevelType w:val="hybridMultilevel"/>
    <w:tmpl w:val="91E0DB96"/>
    <w:lvl w:ilvl="0" w:tplc="EEAAA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15"/>
    <w:rsid w:val="00073957"/>
    <w:rsid w:val="001C1E5D"/>
    <w:rsid w:val="002D7A37"/>
    <w:rsid w:val="0056638E"/>
    <w:rsid w:val="005D3943"/>
    <w:rsid w:val="006646D2"/>
    <w:rsid w:val="00741045"/>
    <w:rsid w:val="0076239A"/>
    <w:rsid w:val="007F4059"/>
    <w:rsid w:val="009B1015"/>
    <w:rsid w:val="00A87F2E"/>
    <w:rsid w:val="00BB5DBF"/>
    <w:rsid w:val="00C76EC7"/>
    <w:rsid w:val="00CD4099"/>
    <w:rsid w:val="00CF6ADD"/>
    <w:rsid w:val="00F11877"/>
    <w:rsid w:val="00F7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D2654-4457-487E-A744-43B08A0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D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0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3354-39F0-436A-B6CE-AABD29DA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HP Inc.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2022-01-11T03:44:00Z</dcterms:created>
  <dcterms:modified xsi:type="dcterms:W3CDTF">2022-01-12T01:28:00Z</dcterms:modified>
</cp:coreProperties>
</file>